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0044" w14:textId="77777777" w:rsidR="00FD3568" w:rsidRDefault="00F35107" w:rsidP="00AD5608">
      <w:pPr>
        <w:jc w:val="center"/>
        <w:rPr>
          <w:rFonts w:ascii="Cambria" w:hAnsi="Cambria"/>
        </w:rPr>
      </w:pPr>
      <w:bookmarkStart w:id="0" w:name="_GoBack"/>
      <w:bookmarkEnd w:id="0"/>
      <w:r>
        <w:rPr>
          <w:noProof/>
          <w:color w:val="1F497D"/>
        </w:rPr>
        <w:drawing>
          <wp:inline distT="0" distB="0" distL="0" distR="0" wp14:anchorId="5C913BAF" wp14:editId="4AAB9F1C">
            <wp:extent cx="3252083" cy="917600"/>
            <wp:effectExtent l="0" t="0" r="0" b="0"/>
            <wp:docPr id="4" name="Picture 4" descr="cid:image007.png@01D175FB.B846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75FB.B846E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1229" cy="928645"/>
                    </a:xfrm>
                    <a:prstGeom prst="rect">
                      <a:avLst/>
                    </a:prstGeom>
                    <a:noFill/>
                    <a:ln>
                      <a:noFill/>
                    </a:ln>
                  </pic:spPr>
                </pic:pic>
              </a:graphicData>
            </a:graphic>
          </wp:inline>
        </w:drawing>
      </w:r>
    </w:p>
    <w:p w14:paraId="1EFDE8D4" w14:textId="77777777" w:rsidR="00FD3568" w:rsidRDefault="00FD3568">
      <w:pPr>
        <w:rPr>
          <w:rFonts w:ascii="Cambria" w:hAnsi="Cambria"/>
        </w:rPr>
      </w:pPr>
      <w:r>
        <w:rPr>
          <w:rFonts w:ascii="Cambria" w:hAnsi="Cambria"/>
        </w:rPr>
        <w:t xml:space="preserve">The </w:t>
      </w:r>
      <w:r w:rsidR="00251257">
        <w:rPr>
          <w:rFonts w:ascii="Cambria" w:hAnsi="Cambria"/>
        </w:rPr>
        <w:t>s</w:t>
      </w:r>
      <w:r w:rsidR="00B445A4">
        <w:rPr>
          <w:rFonts w:ascii="Cambria" w:hAnsi="Cambria"/>
        </w:rPr>
        <w:t>even</w:t>
      </w:r>
      <w:r w:rsidR="00251257">
        <w:rPr>
          <w:rFonts w:ascii="Cambria" w:hAnsi="Cambria"/>
        </w:rPr>
        <w:t>th</w:t>
      </w:r>
      <w:r>
        <w:rPr>
          <w:rFonts w:ascii="Cambria" w:hAnsi="Cambria"/>
        </w:rPr>
        <w:t xml:space="preserve"> annual Access Services Conference will take place November </w:t>
      </w:r>
      <w:r w:rsidR="00C373C0">
        <w:rPr>
          <w:rFonts w:ascii="Cambria" w:hAnsi="Cambria"/>
        </w:rPr>
        <w:t>1</w:t>
      </w:r>
      <w:r w:rsidR="001C118F">
        <w:rPr>
          <w:rFonts w:ascii="Cambria" w:hAnsi="Cambria"/>
        </w:rPr>
        <w:t>6</w:t>
      </w:r>
      <w:r w:rsidR="00C373C0">
        <w:rPr>
          <w:rFonts w:ascii="Cambria" w:hAnsi="Cambria"/>
        </w:rPr>
        <w:t>-1</w:t>
      </w:r>
      <w:r w:rsidR="001C118F">
        <w:rPr>
          <w:rFonts w:ascii="Cambria" w:hAnsi="Cambria"/>
        </w:rPr>
        <w:t>8</w:t>
      </w:r>
      <w:r>
        <w:rPr>
          <w:rFonts w:ascii="Cambria" w:hAnsi="Cambria"/>
        </w:rPr>
        <w:t>, 201</w:t>
      </w:r>
      <w:r w:rsidR="001C118F">
        <w:rPr>
          <w:rFonts w:ascii="Cambria" w:hAnsi="Cambria"/>
        </w:rPr>
        <w:t>6</w:t>
      </w:r>
      <w:r>
        <w:rPr>
          <w:rFonts w:ascii="Cambria" w:hAnsi="Cambria"/>
        </w:rPr>
        <w:t xml:space="preserve"> at Georgia Tech </w:t>
      </w:r>
      <w:r w:rsidR="001738BB">
        <w:rPr>
          <w:rFonts w:ascii="Cambria" w:hAnsi="Cambria"/>
        </w:rPr>
        <w:t>Hotel and Conference Center</w:t>
      </w:r>
      <w:r>
        <w:rPr>
          <w:rFonts w:ascii="Cambria" w:hAnsi="Cambria"/>
        </w:rPr>
        <w:t xml:space="preserve"> in Atlanta, GA.</w:t>
      </w:r>
    </w:p>
    <w:p w14:paraId="0DD9C25E" w14:textId="77777777" w:rsidR="00FD3568" w:rsidRDefault="00FD3568">
      <w:pPr>
        <w:rPr>
          <w:rFonts w:ascii="Cambria" w:hAnsi="Cambria"/>
        </w:rPr>
      </w:pPr>
      <w:r>
        <w:rPr>
          <w:rFonts w:ascii="Cambria" w:hAnsi="Cambria"/>
        </w:rPr>
        <w:t>The conference is an opportunity for individuals working in all areas of Access Service in libraries to gather information and communicate with other professionals about Circulation, Reserves, Interlibrary Loan, Student Worker Management, Security, Stacks Maintenance, and other topics of interest.  The conference is primarily focused on academic libraries but we welcome participation from all types of libraries.</w:t>
      </w:r>
    </w:p>
    <w:p w14:paraId="76025036" w14:textId="77777777" w:rsidR="00FD3568" w:rsidRDefault="005409EA">
      <w:pPr>
        <w:rPr>
          <w:rFonts w:ascii="Cambria" w:hAnsi="Cambria"/>
        </w:rPr>
      </w:pPr>
      <w:r>
        <w:rPr>
          <w:rFonts w:ascii="Cambria" w:hAnsi="Cambria"/>
        </w:rPr>
        <w:t xml:space="preserve">Libraries from </w:t>
      </w:r>
      <w:r w:rsidR="008C1C17">
        <w:rPr>
          <w:rFonts w:ascii="Cambria" w:hAnsi="Cambria"/>
        </w:rPr>
        <w:t xml:space="preserve">University of Georgia, </w:t>
      </w:r>
      <w:r>
        <w:rPr>
          <w:rFonts w:ascii="Cambria" w:hAnsi="Cambria"/>
        </w:rPr>
        <w:t xml:space="preserve">Princeton, Yale, Rutgers, </w:t>
      </w:r>
      <w:r w:rsidR="008C1C17">
        <w:rPr>
          <w:rFonts w:ascii="Cambria" w:hAnsi="Cambria"/>
        </w:rPr>
        <w:t>Arizona State</w:t>
      </w:r>
      <w:r>
        <w:rPr>
          <w:rFonts w:ascii="Cambria" w:hAnsi="Cambria"/>
        </w:rPr>
        <w:t xml:space="preserve">, </w:t>
      </w:r>
      <w:r w:rsidR="008A6774">
        <w:rPr>
          <w:rFonts w:ascii="Cambria" w:hAnsi="Cambria"/>
        </w:rPr>
        <w:t>Duke</w:t>
      </w:r>
      <w:r>
        <w:rPr>
          <w:rFonts w:ascii="Cambria" w:hAnsi="Cambria"/>
        </w:rPr>
        <w:t xml:space="preserve">, </w:t>
      </w:r>
      <w:r w:rsidR="008A6774">
        <w:rPr>
          <w:rFonts w:ascii="Cambria" w:hAnsi="Cambria"/>
        </w:rPr>
        <w:t>Harvard</w:t>
      </w:r>
      <w:r>
        <w:rPr>
          <w:rFonts w:ascii="Cambria" w:hAnsi="Cambria"/>
        </w:rPr>
        <w:t xml:space="preserve">, </w:t>
      </w:r>
      <w:r w:rsidR="00AD5608">
        <w:rPr>
          <w:rFonts w:ascii="Cambria" w:hAnsi="Cambria"/>
        </w:rPr>
        <w:t xml:space="preserve">Brigham Young, </w:t>
      </w:r>
      <w:r>
        <w:rPr>
          <w:rFonts w:ascii="Cambria" w:hAnsi="Cambria"/>
        </w:rPr>
        <w:t>and C</w:t>
      </w:r>
      <w:r w:rsidR="008C1C17">
        <w:rPr>
          <w:rFonts w:ascii="Cambria" w:hAnsi="Cambria"/>
        </w:rPr>
        <w:t>AL State</w:t>
      </w:r>
      <w:r>
        <w:rPr>
          <w:rFonts w:ascii="Cambria" w:hAnsi="Cambria"/>
        </w:rPr>
        <w:t xml:space="preserve"> were among some of the institutions represented at </w:t>
      </w:r>
      <w:r w:rsidR="008C1C17">
        <w:rPr>
          <w:rFonts w:ascii="Cambria" w:hAnsi="Cambria"/>
        </w:rPr>
        <w:t>last year’s</w:t>
      </w:r>
      <w:r>
        <w:rPr>
          <w:rFonts w:ascii="Cambria" w:hAnsi="Cambria"/>
        </w:rPr>
        <w:t xml:space="preserve"> conference.    Attendees from </w:t>
      </w:r>
      <w:r w:rsidR="008C1C17">
        <w:rPr>
          <w:rFonts w:ascii="Cambria" w:hAnsi="Cambria"/>
        </w:rPr>
        <w:t>4</w:t>
      </w:r>
      <w:r w:rsidR="0059746B">
        <w:rPr>
          <w:rFonts w:ascii="Cambria" w:hAnsi="Cambria"/>
        </w:rPr>
        <w:t>0</w:t>
      </w:r>
      <w:r>
        <w:rPr>
          <w:rFonts w:ascii="Cambria" w:hAnsi="Cambria"/>
        </w:rPr>
        <w:t xml:space="preserve"> states</w:t>
      </w:r>
      <w:r w:rsidR="00C23256">
        <w:rPr>
          <w:rFonts w:ascii="Cambria" w:hAnsi="Cambria"/>
        </w:rPr>
        <w:t>,</w:t>
      </w:r>
      <w:r>
        <w:rPr>
          <w:rFonts w:ascii="Cambria" w:hAnsi="Cambria"/>
        </w:rPr>
        <w:t xml:space="preserve"> Ca</w:t>
      </w:r>
      <w:r w:rsidR="0014264E">
        <w:rPr>
          <w:rFonts w:ascii="Cambria" w:hAnsi="Cambria"/>
        </w:rPr>
        <w:t>nada</w:t>
      </w:r>
      <w:r w:rsidR="00C23256">
        <w:rPr>
          <w:rFonts w:ascii="Cambria" w:hAnsi="Cambria"/>
        </w:rPr>
        <w:t xml:space="preserve"> and the Arab Emirates </w:t>
      </w:r>
      <w:r w:rsidR="000537A6">
        <w:rPr>
          <w:rFonts w:ascii="Cambria" w:hAnsi="Cambria"/>
        </w:rPr>
        <w:t xml:space="preserve">have </w:t>
      </w:r>
      <w:r w:rsidR="00C23256">
        <w:rPr>
          <w:rFonts w:ascii="Cambria" w:hAnsi="Cambria"/>
        </w:rPr>
        <w:t>participated</w:t>
      </w:r>
      <w:r w:rsidR="009962C1">
        <w:rPr>
          <w:rFonts w:ascii="Cambria" w:hAnsi="Cambria"/>
        </w:rPr>
        <w:t xml:space="preserve"> in</w:t>
      </w:r>
      <w:r w:rsidR="0014264E">
        <w:rPr>
          <w:rFonts w:ascii="Cambria" w:hAnsi="Cambria"/>
        </w:rPr>
        <w:t xml:space="preserve"> the conference.</w:t>
      </w:r>
      <w:r w:rsidR="0099595F">
        <w:rPr>
          <w:rFonts w:ascii="Cambria" w:hAnsi="Cambria"/>
        </w:rPr>
        <w:t xml:space="preserve">  </w:t>
      </w:r>
    </w:p>
    <w:p w14:paraId="51CC0D12" w14:textId="77777777" w:rsidR="00EE7A28" w:rsidRDefault="00EE7A28">
      <w:pPr>
        <w:rPr>
          <w:rFonts w:ascii="Cambria" w:hAnsi="Cambria"/>
        </w:rPr>
      </w:pPr>
      <w:r>
        <w:rPr>
          <w:rFonts w:ascii="Cambria" w:hAnsi="Cambria"/>
        </w:rPr>
        <w:t>As a sponsor of the conference, your organization gains recognition as a supporter of today’s libraries!  We hope that your organization will choose to partner with us and become a sponsor of this year’s Access Services Conference.</w:t>
      </w:r>
      <w:r w:rsidR="0099595F">
        <w:rPr>
          <w:rFonts w:ascii="Cambria" w:hAnsi="Cambria"/>
        </w:rPr>
        <w:t xml:space="preserve">    Please take a look at our website </w:t>
      </w:r>
      <w:r w:rsidR="008C1CA0">
        <w:rPr>
          <w:rFonts w:ascii="Cambria" w:hAnsi="Cambria"/>
        </w:rPr>
        <w:t>for conference</w:t>
      </w:r>
      <w:r w:rsidR="0099595F">
        <w:rPr>
          <w:rFonts w:ascii="Cambria" w:hAnsi="Cambria"/>
        </w:rPr>
        <w:t xml:space="preserve"> details, </w:t>
      </w:r>
      <w:hyperlink r:id="rId10" w:history="1">
        <w:r w:rsidR="0099595F" w:rsidRPr="00DC6CBC">
          <w:rPr>
            <w:rStyle w:val="Hyperlink"/>
            <w:rFonts w:ascii="Cambria" w:hAnsi="Cambria"/>
          </w:rPr>
          <w:t>www.accessservicesconference.org</w:t>
        </w:r>
      </w:hyperlink>
      <w:r w:rsidR="0099595F">
        <w:rPr>
          <w:rFonts w:ascii="Cambria" w:hAnsi="Cambria"/>
        </w:rPr>
        <w:t>.</w:t>
      </w:r>
    </w:p>
    <w:p w14:paraId="1C1E4348" w14:textId="77777777" w:rsidR="00EE7A28" w:rsidRDefault="00EE7A28" w:rsidP="00EE7A28">
      <w:pPr>
        <w:pStyle w:val="NoSpacing"/>
      </w:pPr>
      <w:r>
        <w:t>The attached information further describes the benefits of sponsorship.</w:t>
      </w:r>
      <w:r w:rsidR="00836E3C">
        <w:t xml:space="preserve">  Please fill out the attached “Sponsorship Acknowledgement” form and FAX it to the number indicated by </w:t>
      </w:r>
      <w:r w:rsidR="001738BB" w:rsidRPr="00E471FD">
        <w:rPr>
          <w:b/>
        </w:rPr>
        <w:t>August 1</w:t>
      </w:r>
      <w:r w:rsidR="0082183A" w:rsidRPr="00E471FD">
        <w:rPr>
          <w:b/>
        </w:rPr>
        <w:t>, 201</w:t>
      </w:r>
      <w:r w:rsidR="001C118F">
        <w:rPr>
          <w:b/>
        </w:rPr>
        <w:t>6</w:t>
      </w:r>
      <w:r w:rsidR="00836E3C" w:rsidRPr="00E471FD">
        <w:rPr>
          <w:b/>
        </w:rPr>
        <w:t>.</w:t>
      </w:r>
    </w:p>
    <w:p w14:paraId="5007EF88" w14:textId="77777777" w:rsidR="00836E3C" w:rsidRDefault="00836E3C" w:rsidP="00EE7A28">
      <w:pPr>
        <w:pStyle w:val="NoSpacing"/>
      </w:pPr>
      <w:r>
        <w:t>Your response is needed</w:t>
      </w:r>
      <w:r w:rsidR="0099595F">
        <w:t xml:space="preserve"> by this date in order to incorporate your organization into this year’s program.</w:t>
      </w:r>
    </w:p>
    <w:p w14:paraId="5B7D0E18" w14:textId="77777777" w:rsidR="0099595F" w:rsidRDefault="0099595F" w:rsidP="00EE7A28">
      <w:pPr>
        <w:pStyle w:val="NoSpacing"/>
      </w:pPr>
    </w:p>
    <w:p w14:paraId="679298D1" w14:textId="77777777" w:rsidR="0099595F" w:rsidRDefault="0099595F" w:rsidP="0099595F">
      <w:r>
        <w:t xml:space="preserve">Thank you for your interest and attention.  If you have any questions, please contact me directly at 404-413-2822 or email address:  </w:t>
      </w:r>
      <w:hyperlink r:id="rId11" w:history="1">
        <w:r w:rsidRPr="00DC6CBC">
          <w:rPr>
            <w:rStyle w:val="Hyperlink"/>
          </w:rPr>
          <w:t>dahampton@gsu.edu</w:t>
        </w:r>
      </w:hyperlink>
    </w:p>
    <w:p w14:paraId="7DFD6B8E" w14:textId="77777777" w:rsidR="0099595F" w:rsidRDefault="0099595F" w:rsidP="0099595F">
      <w:r>
        <w:t>Thank you for your support of our libraries!</w:t>
      </w:r>
    </w:p>
    <w:p w14:paraId="7E141A6C" w14:textId="77777777" w:rsidR="0099595F" w:rsidRDefault="0099595F" w:rsidP="0099595F"/>
    <w:p w14:paraId="64469A8B" w14:textId="77777777" w:rsidR="0099595F" w:rsidRDefault="0099595F" w:rsidP="0099595F">
      <w:r>
        <w:t>Sincerely,</w:t>
      </w:r>
    </w:p>
    <w:p w14:paraId="03A3A356" w14:textId="77777777" w:rsidR="00F25F7D" w:rsidRDefault="0099595F" w:rsidP="00F25F7D">
      <w:pPr>
        <w:pStyle w:val="NoSpacing"/>
      </w:pPr>
      <w:r>
        <w:t>Denita Hampton</w:t>
      </w:r>
      <w:r w:rsidR="00F25F7D">
        <w:t>, Chair</w:t>
      </w:r>
    </w:p>
    <w:p w14:paraId="37BDCFBE" w14:textId="77777777" w:rsidR="00F25F7D" w:rsidRDefault="00F25F7D" w:rsidP="00F25F7D">
      <w:pPr>
        <w:pStyle w:val="NoSpacing"/>
      </w:pPr>
      <w:r>
        <w:t>Sponsorship Committee</w:t>
      </w:r>
    </w:p>
    <w:p w14:paraId="07D77A07" w14:textId="77777777" w:rsidR="00F25F7D" w:rsidRDefault="00F25F7D" w:rsidP="00F25F7D">
      <w:pPr>
        <w:pStyle w:val="NoSpacing"/>
      </w:pPr>
      <w:r>
        <w:t>Access Services Conference</w:t>
      </w:r>
    </w:p>
    <w:p w14:paraId="70711563" w14:textId="77777777" w:rsidR="0099595F" w:rsidRDefault="0099595F" w:rsidP="0099595F"/>
    <w:p w14:paraId="3D4E75AB" w14:textId="77777777" w:rsidR="0099595F" w:rsidRDefault="0099595F" w:rsidP="0099595F"/>
    <w:p w14:paraId="060500F5" w14:textId="77777777" w:rsidR="0099595F" w:rsidRDefault="00F35107" w:rsidP="00AD5608">
      <w:pPr>
        <w:jc w:val="center"/>
      </w:pPr>
      <w:r>
        <w:rPr>
          <w:noProof/>
          <w:color w:val="1F497D"/>
        </w:rPr>
        <w:lastRenderedPageBreak/>
        <w:drawing>
          <wp:inline distT="0" distB="0" distL="0" distR="0" wp14:anchorId="3503DCA6" wp14:editId="7034A039">
            <wp:extent cx="3617843" cy="1020802"/>
            <wp:effectExtent l="0" t="0" r="0" b="0"/>
            <wp:docPr id="5" name="Picture 5" descr="cid:image007.png@01D175FB.B846E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75FB.B846E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46436" cy="1028870"/>
                    </a:xfrm>
                    <a:prstGeom prst="rect">
                      <a:avLst/>
                    </a:prstGeom>
                    <a:noFill/>
                    <a:ln>
                      <a:noFill/>
                    </a:ln>
                  </pic:spPr>
                </pic:pic>
              </a:graphicData>
            </a:graphic>
          </wp:inline>
        </w:drawing>
      </w:r>
    </w:p>
    <w:p w14:paraId="090276B2" w14:textId="77777777" w:rsidR="00EE7A28" w:rsidRPr="00DE2B83" w:rsidRDefault="006335A4">
      <w:pPr>
        <w:rPr>
          <w:b/>
          <w:sz w:val="28"/>
          <w:szCs w:val="28"/>
          <w:u w:val="single"/>
        </w:rPr>
      </w:pPr>
      <w:r>
        <w:t xml:space="preserve">  </w:t>
      </w:r>
      <w:r w:rsidRPr="00DE2B83">
        <w:rPr>
          <w:b/>
          <w:sz w:val="28"/>
          <w:szCs w:val="28"/>
          <w:u w:val="single"/>
        </w:rPr>
        <w:t>Conference Sponsorship-Opportunities and Recognition</w:t>
      </w:r>
    </w:p>
    <w:p w14:paraId="3E904D47" w14:textId="77777777" w:rsidR="006335A4" w:rsidRPr="00CF79A9" w:rsidRDefault="006335A4" w:rsidP="00CF79A9">
      <w:pPr>
        <w:pStyle w:val="NoSpacing"/>
        <w:rPr>
          <w:b/>
          <w:sz w:val="24"/>
          <w:szCs w:val="24"/>
        </w:rPr>
      </w:pPr>
      <w:r w:rsidRPr="00CF79A9">
        <w:rPr>
          <w:b/>
          <w:sz w:val="24"/>
          <w:szCs w:val="24"/>
        </w:rPr>
        <w:t>GOLD STANDARD SPONSORS $</w:t>
      </w:r>
      <w:r w:rsidR="00ED59C4">
        <w:rPr>
          <w:b/>
          <w:sz w:val="24"/>
          <w:szCs w:val="24"/>
        </w:rPr>
        <w:t>4</w:t>
      </w:r>
      <w:r w:rsidRPr="00CF79A9">
        <w:rPr>
          <w:b/>
          <w:sz w:val="24"/>
          <w:szCs w:val="24"/>
        </w:rPr>
        <w:t>,</w:t>
      </w:r>
      <w:r w:rsidR="00ED59C4">
        <w:rPr>
          <w:b/>
          <w:sz w:val="24"/>
          <w:szCs w:val="24"/>
        </w:rPr>
        <w:t>0</w:t>
      </w:r>
      <w:r w:rsidRPr="00CF79A9">
        <w:rPr>
          <w:b/>
          <w:sz w:val="24"/>
          <w:szCs w:val="24"/>
        </w:rPr>
        <w:t>00</w:t>
      </w:r>
      <w:r w:rsidR="00C373C0">
        <w:rPr>
          <w:b/>
          <w:sz w:val="24"/>
          <w:szCs w:val="24"/>
        </w:rPr>
        <w:t>+</w:t>
      </w:r>
    </w:p>
    <w:p w14:paraId="40F162A0" w14:textId="77777777" w:rsidR="006335A4" w:rsidRDefault="006335A4" w:rsidP="006335A4">
      <w:pPr>
        <w:pStyle w:val="NoSpacing"/>
        <w:numPr>
          <w:ilvl w:val="0"/>
          <w:numId w:val="2"/>
        </w:numPr>
      </w:pPr>
      <w:r w:rsidRPr="006335A4">
        <w:t>Your name and/or logo on the conference website</w:t>
      </w:r>
      <w:r w:rsidR="00D75A38">
        <w:t xml:space="preserve"> and program</w:t>
      </w:r>
    </w:p>
    <w:p w14:paraId="0761790F" w14:textId="77777777" w:rsidR="006335A4" w:rsidRDefault="006335A4" w:rsidP="006335A4">
      <w:pPr>
        <w:pStyle w:val="NoSpacing"/>
        <w:numPr>
          <w:ilvl w:val="0"/>
          <w:numId w:val="2"/>
        </w:numPr>
      </w:pPr>
      <w:r>
        <w:t>Opportunity to distribute product information with conference participants</w:t>
      </w:r>
    </w:p>
    <w:p w14:paraId="416DDB43" w14:textId="77777777" w:rsidR="00CF79A9" w:rsidRDefault="00CF79A9" w:rsidP="006335A4">
      <w:pPr>
        <w:pStyle w:val="NoSpacing"/>
        <w:numPr>
          <w:ilvl w:val="0"/>
          <w:numId w:val="2"/>
        </w:numPr>
      </w:pPr>
      <w:r>
        <w:t xml:space="preserve">Table at the Sponsor’s reception on </w:t>
      </w:r>
      <w:r w:rsidR="00ED59C4">
        <w:t>Wedne</w:t>
      </w:r>
      <w:r w:rsidR="001738BB">
        <w:t>sd</w:t>
      </w:r>
      <w:r>
        <w:t>ay, November</w:t>
      </w:r>
      <w:r w:rsidR="00545D77">
        <w:t xml:space="preserve"> </w:t>
      </w:r>
      <w:r w:rsidR="00C373C0">
        <w:t>1</w:t>
      </w:r>
      <w:r w:rsidR="001C118F">
        <w:t>6</w:t>
      </w:r>
      <w:r>
        <w:t>, 201</w:t>
      </w:r>
      <w:r w:rsidR="001C118F">
        <w:t>6</w:t>
      </w:r>
    </w:p>
    <w:p w14:paraId="2E8176A1" w14:textId="77777777" w:rsidR="00CF79A9" w:rsidRDefault="00C373C0" w:rsidP="006335A4">
      <w:pPr>
        <w:pStyle w:val="NoSpacing"/>
        <w:numPr>
          <w:ilvl w:val="0"/>
          <w:numId w:val="2"/>
        </w:numPr>
      </w:pPr>
      <w:r>
        <w:t>R</w:t>
      </w:r>
      <w:r w:rsidR="00CF79A9">
        <w:t xml:space="preserve">egistration </w:t>
      </w:r>
      <w:r>
        <w:t xml:space="preserve">for 2 </w:t>
      </w:r>
    </w:p>
    <w:p w14:paraId="37B0B76F" w14:textId="77777777" w:rsidR="006335A4" w:rsidRDefault="00D75A38" w:rsidP="006335A4">
      <w:pPr>
        <w:pStyle w:val="NoSpacing"/>
        <w:numPr>
          <w:ilvl w:val="0"/>
          <w:numId w:val="2"/>
        </w:numPr>
      </w:pPr>
      <w:r>
        <w:t>Recognized throughout the conference as a Gold Standard Sponsor</w:t>
      </w:r>
    </w:p>
    <w:p w14:paraId="1179F8F7" w14:textId="77777777" w:rsidR="00D75A38" w:rsidRDefault="00D75A38" w:rsidP="006335A4">
      <w:pPr>
        <w:pStyle w:val="NoSpacing"/>
        <w:numPr>
          <w:ilvl w:val="0"/>
          <w:numId w:val="2"/>
        </w:numPr>
      </w:pPr>
      <w:r>
        <w:t xml:space="preserve">As a Gold Standard Sponsor, you can choose </w:t>
      </w:r>
      <w:r w:rsidR="00251257">
        <w:t xml:space="preserve">at least </w:t>
      </w:r>
      <w:r w:rsidRPr="00DE2B83">
        <w:rPr>
          <w:u w:val="single"/>
        </w:rPr>
        <w:t xml:space="preserve">one </w:t>
      </w:r>
      <w:r>
        <w:t>of the following:</w:t>
      </w:r>
    </w:p>
    <w:p w14:paraId="0F50D4D4" w14:textId="77777777" w:rsidR="00D75A38" w:rsidRDefault="00C373C0" w:rsidP="00D75A38">
      <w:pPr>
        <w:pStyle w:val="NoSpacing"/>
        <w:numPr>
          <w:ilvl w:val="1"/>
          <w:numId w:val="2"/>
        </w:numPr>
      </w:pPr>
      <w:r>
        <w:t>Sole</w:t>
      </w:r>
      <w:r w:rsidR="00D75A38">
        <w:t xml:space="preserve"> sponsorship of the opening session and keynote</w:t>
      </w:r>
      <w:r>
        <w:t xml:space="preserve"> (expenses and speaker fees)</w:t>
      </w:r>
      <w:r w:rsidR="00D75A38">
        <w:t xml:space="preserve">, with your logo on the podium </w:t>
      </w:r>
    </w:p>
    <w:p w14:paraId="2B018C3A" w14:textId="77777777" w:rsidR="00D75A38" w:rsidRDefault="00D75A38" w:rsidP="00D75A38">
      <w:pPr>
        <w:pStyle w:val="NoSpacing"/>
        <w:numPr>
          <w:ilvl w:val="1"/>
          <w:numId w:val="2"/>
        </w:numPr>
      </w:pPr>
      <w:r>
        <w:t>Sole sponsorship of a b</w:t>
      </w:r>
      <w:r w:rsidR="00ED59C4">
        <w:t>uffet</w:t>
      </w:r>
      <w:r>
        <w:t xml:space="preserve"> lunch (with short presentation), </w:t>
      </w:r>
      <w:r w:rsidR="001738BB">
        <w:t>Frid</w:t>
      </w:r>
      <w:r>
        <w:t>ay, November</w:t>
      </w:r>
      <w:r w:rsidR="00C373C0">
        <w:t xml:space="preserve"> 1</w:t>
      </w:r>
      <w:r w:rsidR="001C118F">
        <w:t>8</w:t>
      </w:r>
      <w:r>
        <w:t>, 201</w:t>
      </w:r>
      <w:r w:rsidR="001C118F">
        <w:t>6</w:t>
      </w:r>
    </w:p>
    <w:p w14:paraId="756D6449" w14:textId="77777777" w:rsidR="00ED59C4" w:rsidRDefault="00ED59C4" w:rsidP="00D75A38">
      <w:pPr>
        <w:pStyle w:val="NoSpacing"/>
        <w:numPr>
          <w:ilvl w:val="1"/>
          <w:numId w:val="2"/>
        </w:numPr>
      </w:pPr>
      <w:r>
        <w:t xml:space="preserve">Sole sponsorship of buffet lunch (with short presentation), Thursday, November </w:t>
      </w:r>
      <w:r w:rsidR="00C373C0">
        <w:t>1</w:t>
      </w:r>
      <w:r w:rsidR="001C118F">
        <w:t>7</w:t>
      </w:r>
      <w:r>
        <w:t>, 201</w:t>
      </w:r>
      <w:r w:rsidR="001C118F">
        <w:t>6</w:t>
      </w:r>
    </w:p>
    <w:p w14:paraId="00AD2ED9" w14:textId="77777777" w:rsidR="00D75A38" w:rsidRDefault="00D75A38" w:rsidP="00D75A38">
      <w:pPr>
        <w:pStyle w:val="NoSpacing"/>
        <w:ind w:left="2160"/>
      </w:pPr>
    </w:p>
    <w:p w14:paraId="0EEAE4B8" w14:textId="77777777" w:rsidR="00D75A38" w:rsidRPr="00D75A38" w:rsidRDefault="00D75A38" w:rsidP="00D75A38">
      <w:pPr>
        <w:pStyle w:val="NoSpacing"/>
        <w:rPr>
          <w:b/>
          <w:sz w:val="24"/>
          <w:szCs w:val="24"/>
        </w:rPr>
      </w:pPr>
      <w:r w:rsidRPr="00DE2B83">
        <w:rPr>
          <w:b/>
          <w:sz w:val="24"/>
          <w:szCs w:val="24"/>
        </w:rPr>
        <w:t>DIAMOND STANDARD SPONSORS $</w:t>
      </w:r>
      <w:r w:rsidR="00ED59C4">
        <w:rPr>
          <w:b/>
          <w:sz w:val="24"/>
          <w:szCs w:val="24"/>
        </w:rPr>
        <w:t>3</w:t>
      </w:r>
      <w:r w:rsidRPr="00DE2B83">
        <w:rPr>
          <w:b/>
          <w:sz w:val="24"/>
          <w:szCs w:val="24"/>
        </w:rPr>
        <w:t>,000</w:t>
      </w:r>
      <w:r w:rsidR="006E4DA6">
        <w:rPr>
          <w:b/>
          <w:sz w:val="24"/>
          <w:szCs w:val="24"/>
        </w:rPr>
        <w:t xml:space="preserve"> </w:t>
      </w:r>
      <w:r w:rsidR="00C373C0">
        <w:rPr>
          <w:b/>
          <w:sz w:val="24"/>
          <w:szCs w:val="24"/>
        </w:rPr>
        <w:t>+</w:t>
      </w:r>
    </w:p>
    <w:p w14:paraId="64552EED" w14:textId="77777777" w:rsidR="00CF79A9" w:rsidRDefault="00CF79A9" w:rsidP="00CF79A9">
      <w:pPr>
        <w:pStyle w:val="NoSpacing"/>
        <w:numPr>
          <w:ilvl w:val="0"/>
          <w:numId w:val="2"/>
        </w:numPr>
      </w:pPr>
      <w:r w:rsidRPr="006335A4">
        <w:t>Your name and/or logo on the conference website</w:t>
      </w:r>
      <w:r>
        <w:t xml:space="preserve"> and program</w:t>
      </w:r>
    </w:p>
    <w:p w14:paraId="32F61566" w14:textId="77777777" w:rsidR="00CF79A9" w:rsidRDefault="00CF79A9" w:rsidP="00CF79A9">
      <w:pPr>
        <w:pStyle w:val="NoSpacing"/>
        <w:numPr>
          <w:ilvl w:val="0"/>
          <w:numId w:val="2"/>
        </w:numPr>
      </w:pPr>
      <w:r>
        <w:t>Opportunity to distribute product information with conference participants</w:t>
      </w:r>
    </w:p>
    <w:p w14:paraId="259FBD60" w14:textId="77777777" w:rsidR="00CF79A9" w:rsidRDefault="00CF79A9" w:rsidP="00CF79A9">
      <w:pPr>
        <w:pStyle w:val="NoSpacing"/>
        <w:numPr>
          <w:ilvl w:val="0"/>
          <w:numId w:val="2"/>
        </w:numPr>
      </w:pPr>
      <w:r>
        <w:t xml:space="preserve">Table at the Sponsor’s reception on </w:t>
      </w:r>
      <w:r w:rsidR="00ED59C4">
        <w:t>Wedne</w:t>
      </w:r>
      <w:r w:rsidR="001738BB">
        <w:t>s</w:t>
      </w:r>
      <w:r>
        <w:t xml:space="preserve">day, November </w:t>
      </w:r>
      <w:r w:rsidR="00C373C0">
        <w:t>1</w:t>
      </w:r>
      <w:r w:rsidR="001C118F">
        <w:t>6</w:t>
      </w:r>
      <w:r>
        <w:t>, 201</w:t>
      </w:r>
      <w:r w:rsidR="001C118F">
        <w:t>6</w:t>
      </w:r>
    </w:p>
    <w:p w14:paraId="7C30E51C" w14:textId="77777777" w:rsidR="00CF79A9" w:rsidRDefault="00C373C0" w:rsidP="00CF79A9">
      <w:pPr>
        <w:pStyle w:val="NoSpacing"/>
        <w:numPr>
          <w:ilvl w:val="0"/>
          <w:numId w:val="2"/>
        </w:numPr>
      </w:pPr>
      <w:r>
        <w:t>R</w:t>
      </w:r>
      <w:r w:rsidR="00CF79A9">
        <w:t xml:space="preserve">egistration </w:t>
      </w:r>
      <w:r>
        <w:t xml:space="preserve">for 2 </w:t>
      </w:r>
    </w:p>
    <w:p w14:paraId="7AD2702F" w14:textId="77777777" w:rsidR="00CF79A9" w:rsidRDefault="00CF79A9" w:rsidP="00CF79A9">
      <w:pPr>
        <w:pStyle w:val="NoSpacing"/>
        <w:numPr>
          <w:ilvl w:val="0"/>
          <w:numId w:val="2"/>
        </w:numPr>
      </w:pPr>
      <w:r>
        <w:t>Recognized throughout the conference as a Diamond Standard Sponsor</w:t>
      </w:r>
    </w:p>
    <w:p w14:paraId="7626B594" w14:textId="77777777" w:rsidR="00CF79A9" w:rsidRDefault="00CF79A9" w:rsidP="00CF79A9">
      <w:pPr>
        <w:pStyle w:val="NoSpacing"/>
        <w:numPr>
          <w:ilvl w:val="0"/>
          <w:numId w:val="2"/>
        </w:numPr>
      </w:pPr>
      <w:r>
        <w:t xml:space="preserve">As a Diamond Standard Sponsor, you can choose </w:t>
      </w:r>
      <w:r w:rsidRPr="00DE2B83">
        <w:rPr>
          <w:u w:val="single"/>
        </w:rPr>
        <w:t>one</w:t>
      </w:r>
      <w:r>
        <w:t xml:space="preserve"> of the following:</w:t>
      </w:r>
    </w:p>
    <w:p w14:paraId="4610EE5E" w14:textId="77777777" w:rsidR="00ED59C4" w:rsidRDefault="001C118F" w:rsidP="00ED59C4">
      <w:pPr>
        <w:pStyle w:val="NoSpacing"/>
        <w:numPr>
          <w:ilvl w:val="1"/>
          <w:numId w:val="2"/>
        </w:numPr>
      </w:pPr>
      <w:r>
        <w:t>Sole</w:t>
      </w:r>
      <w:r w:rsidR="00ED59C4">
        <w:t xml:space="preserve"> </w:t>
      </w:r>
      <w:r w:rsidR="00C373C0">
        <w:t>sp</w:t>
      </w:r>
      <w:r w:rsidR="00ED59C4">
        <w:t xml:space="preserve">onsorship of Sponsor’s Reception, Wednesday, November </w:t>
      </w:r>
      <w:r w:rsidR="00C373C0">
        <w:t>1</w:t>
      </w:r>
      <w:r>
        <w:t>6</w:t>
      </w:r>
      <w:r w:rsidR="00ED59C4">
        <w:t>, 201</w:t>
      </w:r>
      <w:r>
        <w:t>6</w:t>
      </w:r>
    </w:p>
    <w:p w14:paraId="129572E1" w14:textId="77777777" w:rsidR="00CF79A9" w:rsidRDefault="00CF79A9" w:rsidP="00CF79A9">
      <w:pPr>
        <w:pStyle w:val="NoSpacing"/>
        <w:numPr>
          <w:ilvl w:val="1"/>
          <w:numId w:val="2"/>
        </w:numPr>
      </w:pPr>
      <w:r>
        <w:t>Primary sponsorship of wireless access</w:t>
      </w:r>
      <w:r w:rsidR="00CE7320">
        <w:t xml:space="preserve"> and parking</w:t>
      </w:r>
      <w:r w:rsidR="001C118F">
        <w:t>; promotional conference bags, cups, pad folios, etc.</w:t>
      </w:r>
    </w:p>
    <w:p w14:paraId="0A64D657" w14:textId="77777777" w:rsidR="00CF79A9" w:rsidRDefault="00CF79A9" w:rsidP="00CF79A9">
      <w:pPr>
        <w:pStyle w:val="NoSpacing"/>
        <w:ind w:left="2160"/>
      </w:pPr>
    </w:p>
    <w:p w14:paraId="597F8EB6" w14:textId="77777777" w:rsidR="00CF79A9" w:rsidRPr="00DE2B83" w:rsidRDefault="00CF79A9" w:rsidP="00DE2B83">
      <w:pPr>
        <w:pStyle w:val="NoSpacing"/>
        <w:rPr>
          <w:b/>
          <w:sz w:val="24"/>
          <w:szCs w:val="24"/>
        </w:rPr>
      </w:pPr>
      <w:r w:rsidRPr="00DE2B83">
        <w:rPr>
          <w:b/>
          <w:sz w:val="24"/>
          <w:szCs w:val="24"/>
        </w:rPr>
        <w:t>SILVER STANDARD SPONSORS    $</w:t>
      </w:r>
      <w:r w:rsidR="0086035A">
        <w:rPr>
          <w:b/>
          <w:sz w:val="24"/>
          <w:szCs w:val="24"/>
        </w:rPr>
        <w:t>2</w:t>
      </w:r>
      <w:r w:rsidRPr="00DE2B83">
        <w:rPr>
          <w:b/>
          <w:sz w:val="24"/>
          <w:szCs w:val="24"/>
        </w:rPr>
        <w:t>,000</w:t>
      </w:r>
      <w:r w:rsidR="00C373C0">
        <w:rPr>
          <w:b/>
          <w:sz w:val="24"/>
          <w:szCs w:val="24"/>
        </w:rPr>
        <w:t>+</w:t>
      </w:r>
      <w:r w:rsidR="006E4DA6">
        <w:rPr>
          <w:b/>
          <w:sz w:val="24"/>
          <w:szCs w:val="24"/>
        </w:rPr>
        <w:t xml:space="preserve"> </w:t>
      </w:r>
    </w:p>
    <w:p w14:paraId="0D92C46C" w14:textId="77777777" w:rsidR="00CF79A9" w:rsidRDefault="00CF79A9" w:rsidP="00CF79A9">
      <w:pPr>
        <w:pStyle w:val="NoSpacing"/>
        <w:numPr>
          <w:ilvl w:val="0"/>
          <w:numId w:val="2"/>
        </w:numPr>
      </w:pPr>
      <w:r w:rsidRPr="006335A4">
        <w:t>Your name and/or logo on the conference website</w:t>
      </w:r>
      <w:r>
        <w:t xml:space="preserve"> and program</w:t>
      </w:r>
    </w:p>
    <w:p w14:paraId="528610B7" w14:textId="77777777" w:rsidR="00CF79A9" w:rsidRDefault="00CF79A9" w:rsidP="00CF79A9">
      <w:pPr>
        <w:pStyle w:val="NoSpacing"/>
        <w:numPr>
          <w:ilvl w:val="0"/>
          <w:numId w:val="2"/>
        </w:numPr>
      </w:pPr>
      <w:r>
        <w:t>Opportunity to distribute product information with conference participants</w:t>
      </w:r>
    </w:p>
    <w:p w14:paraId="7C3C2022" w14:textId="77777777" w:rsidR="00CF79A9" w:rsidRDefault="00CF79A9" w:rsidP="00CF79A9">
      <w:pPr>
        <w:pStyle w:val="NoSpacing"/>
        <w:numPr>
          <w:ilvl w:val="0"/>
          <w:numId w:val="2"/>
        </w:numPr>
      </w:pPr>
      <w:r>
        <w:t xml:space="preserve">Table at the Sponsor’s reception on </w:t>
      </w:r>
      <w:r w:rsidR="0086035A">
        <w:t>Wedne</w:t>
      </w:r>
      <w:r w:rsidR="001738BB">
        <w:t>sd</w:t>
      </w:r>
      <w:r>
        <w:t>ay, November</w:t>
      </w:r>
      <w:r w:rsidR="00C373C0">
        <w:t xml:space="preserve"> 1</w:t>
      </w:r>
      <w:r w:rsidR="001C118F">
        <w:t>6</w:t>
      </w:r>
      <w:r>
        <w:t>, 201</w:t>
      </w:r>
      <w:r w:rsidR="001C118F">
        <w:t>6</w:t>
      </w:r>
    </w:p>
    <w:p w14:paraId="29A9A885" w14:textId="77777777" w:rsidR="00CF79A9" w:rsidRDefault="00C373C0" w:rsidP="00CF79A9">
      <w:pPr>
        <w:pStyle w:val="NoSpacing"/>
        <w:numPr>
          <w:ilvl w:val="0"/>
          <w:numId w:val="2"/>
        </w:numPr>
      </w:pPr>
      <w:r>
        <w:t>R</w:t>
      </w:r>
      <w:r w:rsidR="00CF79A9">
        <w:t>egistration</w:t>
      </w:r>
      <w:r>
        <w:t xml:space="preserve"> for 2</w:t>
      </w:r>
      <w:r w:rsidR="00CF79A9">
        <w:t xml:space="preserve"> </w:t>
      </w:r>
    </w:p>
    <w:p w14:paraId="6CB2CD02" w14:textId="77777777" w:rsidR="00CF79A9" w:rsidRDefault="00CF79A9" w:rsidP="00CF79A9">
      <w:pPr>
        <w:pStyle w:val="NoSpacing"/>
        <w:numPr>
          <w:ilvl w:val="0"/>
          <w:numId w:val="2"/>
        </w:numPr>
      </w:pPr>
      <w:r>
        <w:t>Recognized throughout the conference as a Silver Standard Sponsor</w:t>
      </w:r>
    </w:p>
    <w:p w14:paraId="226FA5A3" w14:textId="77777777" w:rsidR="006E4DA6" w:rsidRDefault="006E4DA6" w:rsidP="00CF79A9">
      <w:pPr>
        <w:pStyle w:val="NoSpacing"/>
        <w:numPr>
          <w:ilvl w:val="0"/>
          <w:numId w:val="2"/>
        </w:numPr>
      </w:pPr>
      <w:r>
        <w:t xml:space="preserve">As a Silver Standard Sponsor, you can choose </w:t>
      </w:r>
      <w:r w:rsidRPr="00251257">
        <w:rPr>
          <w:u w:val="single"/>
        </w:rPr>
        <w:t>one</w:t>
      </w:r>
      <w:r>
        <w:t xml:space="preserve"> of the following:</w:t>
      </w:r>
    </w:p>
    <w:p w14:paraId="303224E0" w14:textId="77777777" w:rsidR="0086035A" w:rsidRDefault="0086035A" w:rsidP="0086035A">
      <w:pPr>
        <w:pStyle w:val="NoSpacing"/>
        <w:numPr>
          <w:ilvl w:val="1"/>
          <w:numId w:val="2"/>
        </w:numPr>
      </w:pPr>
      <w:r>
        <w:t>Primary sponsorship of conference program</w:t>
      </w:r>
      <w:r w:rsidR="00CE7320">
        <w:t xml:space="preserve"> booklet</w:t>
      </w:r>
    </w:p>
    <w:p w14:paraId="0EBD63DE" w14:textId="77777777" w:rsidR="006E4DA6" w:rsidRDefault="00251257" w:rsidP="0086035A">
      <w:pPr>
        <w:pStyle w:val="NoSpacing"/>
        <w:numPr>
          <w:ilvl w:val="1"/>
          <w:numId w:val="2"/>
        </w:numPr>
      </w:pPr>
      <w:r>
        <w:t>Sponsorship of wireless access and parking</w:t>
      </w:r>
    </w:p>
    <w:p w14:paraId="12AD01DC" w14:textId="77777777" w:rsidR="00DE2B83" w:rsidRDefault="00DE2B83" w:rsidP="006E4DA6">
      <w:pPr>
        <w:pStyle w:val="NoSpacing"/>
        <w:ind w:left="720"/>
      </w:pPr>
    </w:p>
    <w:p w14:paraId="122D0FF8" w14:textId="77777777" w:rsidR="00C373C0" w:rsidRDefault="00C373C0" w:rsidP="006E4DA6">
      <w:pPr>
        <w:pStyle w:val="NoSpacing"/>
        <w:ind w:left="720"/>
      </w:pPr>
    </w:p>
    <w:p w14:paraId="65CA55AA" w14:textId="77777777" w:rsidR="00C373C0" w:rsidRDefault="00C373C0" w:rsidP="006E4DA6">
      <w:pPr>
        <w:pStyle w:val="NoSpacing"/>
        <w:ind w:left="720"/>
      </w:pPr>
    </w:p>
    <w:p w14:paraId="1E4539EB" w14:textId="77777777" w:rsidR="00C373C0" w:rsidRDefault="00C373C0" w:rsidP="006E4DA6">
      <w:pPr>
        <w:pStyle w:val="NoSpacing"/>
        <w:ind w:left="720"/>
      </w:pPr>
    </w:p>
    <w:p w14:paraId="60CBBA12" w14:textId="77777777" w:rsidR="00DE2B83" w:rsidRPr="00DE2B83" w:rsidRDefault="00DE2B83" w:rsidP="00DE2B83">
      <w:pPr>
        <w:pStyle w:val="NoSpacing"/>
        <w:rPr>
          <w:b/>
        </w:rPr>
      </w:pPr>
      <w:r w:rsidRPr="00DE2B83">
        <w:rPr>
          <w:b/>
        </w:rPr>
        <w:lastRenderedPageBreak/>
        <w:t>BRONZE STANDARD SPONSOR   $</w:t>
      </w:r>
      <w:r w:rsidR="0086035A">
        <w:rPr>
          <w:b/>
        </w:rPr>
        <w:t>100</w:t>
      </w:r>
      <w:r w:rsidR="006E4DA6">
        <w:rPr>
          <w:b/>
        </w:rPr>
        <w:t>0</w:t>
      </w:r>
    </w:p>
    <w:p w14:paraId="02AE2C3E" w14:textId="77777777" w:rsidR="00DE2B83" w:rsidRDefault="00DE2B83" w:rsidP="00DE2B83">
      <w:pPr>
        <w:pStyle w:val="NoSpacing"/>
        <w:numPr>
          <w:ilvl w:val="0"/>
          <w:numId w:val="2"/>
        </w:numPr>
      </w:pPr>
      <w:r w:rsidRPr="006335A4">
        <w:t>Your name and/or logo on the conference website</w:t>
      </w:r>
      <w:r>
        <w:t xml:space="preserve"> and program</w:t>
      </w:r>
    </w:p>
    <w:p w14:paraId="6EE408FB" w14:textId="77777777" w:rsidR="00DE2B83" w:rsidRDefault="00DE2B83" w:rsidP="00DE2B83">
      <w:pPr>
        <w:pStyle w:val="NoSpacing"/>
        <w:numPr>
          <w:ilvl w:val="0"/>
          <w:numId w:val="2"/>
        </w:numPr>
      </w:pPr>
      <w:r>
        <w:t>Opportunity to distribute product information with conference participants</w:t>
      </w:r>
    </w:p>
    <w:p w14:paraId="3D3989CF" w14:textId="77777777" w:rsidR="00DE2B83" w:rsidRDefault="00DE2B83" w:rsidP="00DE2B83">
      <w:pPr>
        <w:pStyle w:val="NoSpacing"/>
        <w:numPr>
          <w:ilvl w:val="0"/>
          <w:numId w:val="2"/>
        </w:numPr>
      </w:pPr>
      <w:r>
        <w:t>Recognized throughout the conference as a Bronze Standard Sponsor</w:t>
      </w:r>
    </w:p>
    <w:p w14:paraId="6368A815" w14:textId="77777777" w:rsidR="006E4DA6" w:rsidRDefault="006E4DA6" w:rsidP="00DE2B83">
      <w:pPr>
        <w:pStyle w:val="NoSpacing"/>
        <w:numPr>
          <w:ilvl w:val="0"/>
          <w:numId w:val="2"/>
        </w:numPr>
      </w:pPr>
      <w:r>
        <w:t>One registration to the conference</w:t>
      </w:r>
    </w:p>
    <w:p w14:paraId="41051E52" w14:textId="77777777" w:rsidR="006E4DA6" w:rsidRDefault="006E4DA6" w:rsidP="006E4DA6">
      <w:pPr>
        <w:pStyle w:val="NoSpacing"/>
        <w:numPr>
          <w:ilvl w:val="0"/>
          <w:numId w:val="2"/>
        </w:numPr>
      </w:pPr>
      <w:r>
        <w:t xml:space="preserve">Table at the Sponsor’s reception on Wednesday, November </w:t>
      </w:r>
      <w:r w:rsidR="00C373C0">
        <w:t>1</w:t>
      </w:r>
      <w:r w:rsidR="001C118F">
        <w:t>6</w:t>
      </w:r>
      <w:r>
        <w:t>, 201</w:t>
      </w:r>
      <w:r w:rsidR="001C118F">
        <w:t>6</w:t>
      </w:r>
    </w:p>
    <w:p w14:paraId="7C6910D1" w14:textId="77777777" w:rsidR="006E4DA6" w:rsidRDefault="006E4DA6" w:rsidP="006E4DA6">
      <w:pPr>
        <w:pStyle w:val="NoSpacing"/>
        <w:ind w:left="1440"/>
      </w:pPr>
    </w:p>
    <w:p w14:paraId="65B72ABE" w14:textId="77777777" w:rsidR="00DE2B83" w:rsidRDefault="00DE2B83" w:rsidP="00DE2B83">
      <w:pPr>
        <w:pStyle w:val="NoSpacing"/>
      </w:pPr>
    </w:p>
    <w:p w14:paraId="3EEFAEF0" w14:textId="77777777" w:rsidR="00DE2B83" w:rsidRDefault="00DE2B83" w:rsidP="006335A4">
      <w:pPr>
        <w:pStyle w:val="NoSpacing"/>
      </w:pPr>
    </w:p>
    <w:p w14:paraId="0C1706F5" w14:textId="77777777" w:rsidR="00DE2B83" w:rsidRDefault="00DE2B83" w:rsidP="006335A4">
      <w:pPr>
        <w:pStyle w:val="NoSpacing"/>
        <w:rPr>
          <w:b/>
          <w:sz w:val="28"/>
          <w:szCs w:val="28"/>
        </w:rPr>
      </w:pPr>
      <w:r w:rsidRPr="00DE2B83">
        <w:rPr>
          <w:b/>
          <w:sz w:val="28"/>
          <w:szCs w:val="28"/>
        </w:rPr>
        <w:t>Conference Sponsorship –</w:t>
      </w:r>
      <w:r w:rsidR="00AD5608">
        <w:rPr>
          <w:b/>
          <w:sz w:val="28"/>
          <w:szCs w:val="28"/>
        </w:rPr>
        <w:t xml:space="preserve"> Acknowledgement </w:t>
      </w:r>
      <w:r w:rsidRPr="00DE2B83">
        <w:rPr>
          <w:b/>
          <w:sz w:val="28"/>
          <w:szCs w:val="28"/>
        </w:rPr>
        <w:t>Form</w:t>
      </w:r>
    </w:p>
    <w:p w14:paraId="6A728958" w14:textId="77777777" w:rsidR="00DE2B83" w:rsidRDefault="00DE2B83" w:rsidP="006335A4">
      <w:pPr>
        <w:pStyle w:val="NoSpacing"/>
        <w:rPr>
          <w:b/>
          <w:sz w:val="28"/>
          <w:szCs w:val="28"/>
        </w:rPr>
      </w:pPr>
    </w:p>
    <w:p w14:paraId="470BD27B" w14:textId="77777777" w:rsidR="00DE2B83" w:rsidRDefault="00DE2B83" w:rsidP="006335A4">
      <w:pPr>
        <w:pStyle w:val="NoSpacing"/>
        <w:rPr>
          <w:sz w:val="24"/>
          <w:szCs w:val="24"/>
        </w:rPr>
      </w:pPr>
      <w:r>
        <w:rPr>
          <w:sz w:val="24"/>
          <w:szCs w:val="24"/>
        </w:rPr>
        <w:t xml:space="preserve">Please complete by </w:t>
      </w:r>
      <w:r w:rsidR="001738BB">
        <w:rPr>
          <w:sz w:val="24"/>
          <w:szCs w:val="24"/>
        </w:rPr>
        <w:t>August</w:t>
      </w:r>
      <w:r w:rsidR="0082183A">
        <w:rPr>
          <w:sz w:val="24"/>
          <w:szCs w:val="24"/>
        </w:rPr>
        <w:t xml:space="preserve"> </w:t>
      </w:r>
      <w:r w:rsidR="00545D77">
        <w:rPr>
          <w:sz w:val="24"/>
          <w:szCs w:val="24"/>
        </w:rPr>
        <w:t>1</w:t>
      </w:r>
      <w:r w:rsidR="0082183A">
        <w:rPr>
          <w:sz w:val="24"/>
          <w:szCs w:val="24"/>
        </w:rPr>
        <w:t>, 201</w:t>
      </w:r>
      <w:r w:rsidR="001C118F">
        <w:rPr>
          <w:sz w:val="24"/>
          <w:szCs w:val="24"/>
        </w:rPr>
        <w:t>6</w:t>
      </w:r>
      <w:r>
        <w:rPr>
          <w:sz w:val="24"/>
          <w:szCs w:val="24"/>
        </w:rPr>
        <w:t xml:space="preserve"> and FAX to:</w:t>
      </w:r>
    </w:p>
    <w:p w14:paraId="2B968689" w14:textId="77777777" w:rsidR="00DE2B83" w:rsidRDefault="00DE2B83" w:rsidP="006335A4">
      <w:pPr>
        <w:pStyle w:val="NoSpacing"/>
        <w:rPr>
          <w:sz w:val="24"/>
          <w:szCs w:val="24"/>
        </w:rPr>
      </w:pPr>
      <w:r>
        <w:rPr>
          <w:sz w:val="24"/>
          <w:szCs w:val="24"/>
        </w:rPr>
        <w:t>Access Services Conference</w:t>
      </w:r>
    </w:p>
    <w:p w14:paraId="48B4050B" w14:textId="77777777" w:rsidR="00DE2B83" w:rsidRDefault="00DE2B83" w:rsidP="006335A4">
      <w:pPr>
        <w:pStyle w:val="NoSpacing"/>
        <w:rPr>
          <w:sz w:val="24"/>
          <w:szCs w:val="24"/>
        </w:rPr>
      </w:pPr>
      <w:proofErr w:type="gramStart"/>
      <w:r>
        <w:rPr>
          <w:sz w:val="24"/>
          <w:szCs w:val="24"/>
        </w:rPr>
        <w:t>c/o</w:t>
      </w:r>
      <w:proofErr w:type="gramEnd"/>
      <w:r>
        <w:rPr>
          <w:sz w:val="24"/>
          <w:szCs w:val="24"/>
        </w:rPr>
        <w:t xml:space="preserve"> Denita Hampton</w:t>
      </w:r>
    </w:p>
    <w:p w14:paraId="3D325794" w14:textId="77777777" w:rsidR="00DE2B83" w:rsidRDefault="00DE2B83" w:rsidP="006335A4">
      <w:pPr>
        <w:pStyle w:val="NoSpacing"/>
        <w:rPr>
          <w:sz w:val="24"/>
          <w:szCs w:val="24"/>
        </w:rPr>
      </w:pPr>
      <w:r>
        <w:rPr>
          <w:sz w:val="24"/>
          <w:szCs w:val="24"/>
        </w:rPr>
        <w:t>Georgia State University/University Library</w:t>
      </w:r>
    </w:p>
    <w:p w14:paraId="4F56A7C6" w14:textId="77777777" w:rsidR="00DE2B83" w:rsidRDefault="00DE2B83" w:rsidP="006335A4">
      <w:pPr>
        <w:pStyle w:val="NoSpacing"/>
        <w:rPr>
          <w:sz w:val="24"/>
          <w:szCs w:val="24"/>
        </w:rPr>
      </w:pPr>
      <w:r>
        <w:rPr>
          <w:sz w:val="24"/>
          <w:szCs w:val="24"/>
        </w:rPr>
        <w:t>Fax:  404-413-2821</w:t>
      </w:r>
    </w:p>
    <w:p w14:paraId="4A6F3D0E" w14:textId="77777777" w:rsidR="00DE2B83" w:rsidRDefault="00DE2B83" w:rsidP="006335A4">
      <w:pPr>
        <w:pStyle w:val="NoSpacing"/>
        <w:rPr>
          <w:sz w:val="24"/>
          <w:szCs w:val="24"/>
        </w:rPr>
      </w:pPr>
    </w:p>
    <w:p w14:paraId="28863208" w14:textId="77777777" w:rsidR="00DE2B83" w:rsidRDefault="00DE2B83" w:rsidP="006335A4">
      <w:pPr>
        <w:pStyle w:val="NoSpacing"/>
        <w:rPr>
          <w:sz w:val="24"/>
          <w:szCs w:val="24"/>
        </w:rPr>
      </w:pPr>
    </w:p>
    <w:p w14:paraId="3F3A1E9E" w14:textId="77777777" w:rsidR="00DE2B83" w:rsidRDefault="00DE2B83" w:rsidP="00DE2B83">
      <w:r>
        <w:t>Organization</w:t>
      </w:r>
      <w:proofErr w:type="gramStart"/>
      <w:r>
        <w:t>:_</w:t>
      </w:r>
      <w:proofErr w:type="gramEnd"/>
      <w:r>
        <w:t>____________________________________________________________</w:t>
      </w:r>
    </w:p>
    <w:p w14:paraId="33B578B4" w14:textId="77777777" w:rsidR="00DE2B83" w:rsidRDefault="00DE2B83" w:rsidP="00DE2B83">
      <w:r>
        <w:t>Contact Person</w:t>
      </w:r>
      <w:proofErr w:type="gramStart"/>
      <w:r>
        <w:t>:_</w:t>
      </w:r>
      <w:proofErr w:type="gramEnd"/>
      <w:r>
        <w:t>____________________________  Title:_________________________</w:t>
      </w:r>
    </w:p>
    <w:p w14:paraId="53E45B0B" w14:textId="77777777" w:rsidR="00DE2B83" w:rsidRDefault="00DE2B83" w:rsidP="00DE2B83">
      <w:r>
        <w:t>E-mail:___________________________________________________________________</w:t>
      </w:r>
    </w:p>
    <w:p w14:paraId="7A85A409" w14:textId="77777777" w:rsidR="00DE2B83" w:rsidRDefault="00DE2B83" w:rsidP="00DE2B83">
      <w:r>
        <w:t>Address</w:t>
      </w:r>
      <w:proofErr w:type="gramStart"/>
      <w:r>
        <w:t>:_</w:t>
      </w:r>
      <w:proofErr w:type="gramEnd"/>
      <w:r>
        <w:t>________________________________________________________________</w:t>
      </w:r>
    </w:p>
    <w:p w14:paraId="73F2F4D0" w14:textId="77777777" w:rsidR="00DE2B83" w:rsidRDefault="00DE2B83" w:rsidP="00DE2B83">
      <w:r>
        <w:t>City/State/Zip</w:t>
      </w:r>
      <w:proofErr w:type="gramStart"/>
      <w:r>
        <w:t>:_</w:t>
      </w:r>
      <w:proofErr w:type="gramEnd"/>
      <w:r>
        <w:t>___________________________________________________________</w:t>
      </w:r>
    </w:p>
    <w:p w14:paraId="4AA6C008" w14:textId="77777777" w:rsidR="00DE2B83" w:rsidRDefault="00DE2B83" w:rsidP="00DE2B83">
      <w:r>
        <w:t>Phone</w:t>
      </w:r>
      <w:proofErr w:type="gramStart"/>
      <w:r>
        <w:t>:_</w:t>
      </w:r>
      <w:proofErr w:type="gramEnd"/>
      <w:r>
        <w:t>________________________________    Fax:____________________________</w:t>
      </w:r>
    </w:p>
    <w:p w14:paraId="7A21BF1B" w14:textId="77777777" w:rsidR="00DE2B83" w:rsidRDefault="00DE2B83" w:rsidP="00DE2B83">
      <w:r>
        <w:tab/>
        <w:t xml:space="preserve"> </w:t>
      </w:r>
    </w:p>
    <w:p w14:paraId="7BAD6498" w14:textId="2FE6B325" w:rsidR="00DE2B83" w:rsidRPr="00DE2B83" w:rsidRDefault="00AD5608" w:rsidP="006335A4">
      <w:pPr>
        <w:pStyle w:val="NoSpacing"/>
        <w:rPr>
          <w:sz w:val="24"/>
          <w:szCs w:val="24"/>
        </w:rPr>
      </w:pPr>
      <w:r>
        <w:rPr>
          <w:noProof/>
          <w:sz w:val="24"/>
          <w:szCs w:val="24"/>
        </w:rPr>
        <mc:AlternateContent>
          <mc:Choice Requires="wps">
            <w:drawing>
              <wp:anchor distT="0" distB="0" distL="114300" distR="114300" simplePos="0" relativeHeight="251658240" behindDoc="0" locked="0" layoutInCell="1" allowOverlap="1" wp14:anchorId="2DF39555" wp14:editId="7596A938">
                <wp:simplePos x="0" y="0"/>
                <wp:positionH relativeFrom="column">
                  <wp:posOffset>733425</wp:posOffset>
                </wp:positionH>
                <wp:positionV relativeFrom="paragraph">
                  <wp:posOffset>168910</wp:posOffset>
                </wp:positionV>
                <wp:extent cx="219075" cy="114300"/>
                <wp:effectExtent l="9525" t="5080" r="952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E4E6" id="Rectangle 4" o:spid="_x0000_s1026" style="position:absolute;margin-left:57.75pt;margin-top:13.3pt;width:17.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15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"/>
            </w:pict>
          </mc:Fallback>
        </mc:AlternateContent>
      </w:r>
      <w:r w:rsidR="00DE2B83">
        <w:rPr>
          <w:sz w:val="24"/>
          <w:szCs w:val="24"/>
        </w:rPr>
        <w:tab/>
      </w:r>
    </w:p>
    <w:p w14:paraId="45F909BD" w14:textId="77777777" w:rsidR="006335A4" w:rsidRDefault="008C1CA0" w:rsidP="008C1CA0">
      <w:pPr>
        <w:pStyle w:val="NoSpacing"/>
        <w:ind w:left="2160"/>
        <w:rPr>
          <w:i/>
        </w:rPr>
      </w:pPr>
      <w:r>
        <w:t>Yes, our organization would like to sponsor the 201</w:t>
      </w:r>
      <w:r w:rsidR="001C118F">
        <w:t>6</w:t>
      </w:r>
      <w:r>
        <w:t xml:space="preserve"> Access Services Conference!    </w:t>
      </w:r>
      <w:r w:rsidRPr="008C1CA0">
        <w:rPr>
          <w:i/>
        </w:rPr>
        <w:t xml:space="preserve">Your organization will be invoiced </w:t>
      </w:r>
      <w:r w:rsidR="00246B9A">
        <w:rPr>
          <w:i/>
        </w:rPr>
        <w:t>**</w:t>
      </w:r>
      <w:r w:rsidRPr="008C1CA0">
        <w:rPr>
          <w:i/>
        </w:rPr>
        <w:t>after your acknowledgement is received.</w:t>
      </w:r>
    </w:p>
    <w:p w14:paraId="7DF76E80" w14:textId="77777777" w:rsidR="008C1CA0" w:rsidRDefault="00246B9A" w:rsidP="008C1CA0">
      <w:pPr>
        <w:pStyle w:val="NoSpacing"/>
        <w:ind w:left="2160"/>
      </w:pPr>
      <w:r>
        <w:t>**Invoice not paid within 2 weeks may cause cancellation of registration and removal from program.</w:t>
      </w:r>
    </w:p>
    <w:p w14:paraId="18571259" w14:textId="77777777" w:rsidR="00246B9A" w:rsidRDefault="00246B9A" w:rsidP="008C1CA0">
      <w:pPr>
        <w:pStyle w:val="NoSpacing"/>
        <w:ind w:left="2160"/>
      </w:pPr>
    </w:p>
    <w:p w14:paraId="5F679EE5" w14:textId="77777777" w:rsidR="008C1CA0" w:rsidRDefault="008C1CA0" w:rsidP="008C1CA0">
      <w:pPr>
        <w:pStyle w:val="NoSpacing"/>
        <w:ind w:left="2160"/>
      </w:pPr>
      <w:r>
        <w:t>LEVEL OF SPONSORSHIP:</w:t>
      </w:r>
    </w:p>
    <w:p w14:paraId="2547AABC" w14:textId="71860BA2" w:rsidR="008C1CA0" w:rsidRDefault="00AD5608" w:rsidP="008C1CA0">
      <w:pPr>
        <w:pStyle w:val="NoSpacing"/>
        <w:tabs>
          <w:tab w:val="left" w:pos="2460"/>
        </w:tabs>
      </w:pPr>
      <w:r>
        <w:rPr>
          <w:noProof/>
        </w:rPr>
        <mc:AlternateContent>
          <mc:Choice Requires="wps">
            <w:drawing>
              <wp:anchor distT="0" distB="0" distL="114300" distR="114300" simplePos="0" relativeHeight="251659264" behindDoc="0" locked="0" layoutInCell="1" allowOverlap="1" wp14:anchorId="74B4A3A2" wp14:editId="7B727882">
                <wp:simplePos x="0" y="0"/>
                <wp:positionH relativeFrom="column">
                  <wp:posOffset>1038225</wp:posOffset>
                </wp:positionH>
                <wp:positionV relativeFrom="paragraph">
                  <wp:posOffset>63500</wp:posOffset>
                </wp:positionV>
                <wp:extent cx="57150" cy="104775"/>
                <wp:effectExtent l="9525" t="1270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BE" id="Rectangle 5" o:spid="_x0000_s1026" style="position:absolute;margin-left:81.75pt;margin-top:5pt;width: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cXHwIAADo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"/>
            </w:pict>
          </mc:Fallback>
        </mc:AlternateContent>
      </w:r>
      <w:r w:rsidR="008C1CA0">
        <w:tab/>
      </w:r>
      <w:r w:rsidR="008C1CA0" w:rsidRPr="008C1CA0">
        <w:rPr>
          <w:b/>
        </w:rPr>
        <w:t xml:space="preserve">Gold </w:t>
      </w:r>
      <w:r w:rsidR="008C1CA0">
        <w:t>Standard Sponsor, Beginning at $</w:t>
      </w:r>
      <w:r w:rsidR="0086035A">
        <w:t>4</w:t>
      </w:r>
      <w:r w:rsidR="008C1CA0">
        <w:t>,000</w:t>
      </w:r>
      <w:r w:rsidR="00251257">
        <w:t>+</w:t>
      </w:r>
    </w:p>
    <w:p w14:paraId="496DA538" w14:textId="77777777" w:rsidR="008C1CA0" w:rsidRDefault="008C1CA0" w:rsidP="008C1CA0">
      <w:pPr>
        <w:pStyle w:val="NoSpacing"/>
        <w:tabs>
          <w:tab w:val="left" w:pos="2460"/>
        </w:tabs>
      </w:pPr>
      <w:r>
        <w:tab/>
      </w:r>
    </w:p>
    <w:p w14:paraId="0E6834A8" w14:textId="1E19D729" w:rsidR="008C1CA0" w:rsidRDefault="00AD5608" w:rsidP="008C1CA0">
      <w:pPr>
        <w:pStyle w:val="NoSpacing"/>
        <w:tabs>
          <w:tab w:val="left" w:pos="2460"/>
        </w:tabs>
      </w:pPr>
      <w:r>
        <w:rPr>
          <w:noProof/>
        </w:rPr>
        <mc:AlternateContent>
          <mc:Choice Requires="wps">
            <w:drawing>
              <wp:anchor distT="0" distB="0" distL="114300" distR="114300" simplePos="0" relativeHeight="251660288" behindDoc="0" locked="0" layoutInCell="1" allowOverlap="1" wp14:anchorId="50F6822D" wp14:editId="7B1CE212">
                <wp:simplePos x="0" y="0"/>
                <wp:positionH relativeFrom="column">
                  <wp:posOffset>1038225</wp:posOffset>
                </wp:positionH>
                <wp:positionV relativeFrom="paragraph">
                  <wp:posOffset>55880</wp:posOffset>
                </wp:positionV>
                <wp:extent cx="57150" cy="133350"/>
                <wp:effectExtent l="9525" t="12700" r="952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E574" id="Rectangle 6" o:spid="_x0000_s1026" style="position:absolute;margin-left:81.75pt;margin-top:4.4pt;width:4.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"/>
            </w:pict>
          </mc:Fallback>
        </mc:AlternateContent>
      </w:r>
      <w:r w:rsidR="008C1CA0">
        <w:tab/>
      </w:r>
      <w:r w:rsidR="008C1CA0" w:rsidRPr="008C1CA0">
        <w:rPr>
          <w:b/>
        </w:rPr>
        <w:t>Diamond</w:t>
      </w:r>
      <w:r w:rsidR="008C1CA0">
        <w:t xml:space="preserve"> Standard Sponsor, $</w:t>
      </w:r>
      <w:r w:rsidR="0086035A">
        <w:t>3</w:t>
      </w:r>
      <w:r w:rsidR="008C1CA0">
        <w:t>,000</w:t>
      </w:r>
      <w:r w:rsidR="00251257">
        <w:t>+</w:t>
      </w:r>
    </w:p>
    <w:p w14:paraId="4EB8C64E" w14:textId="77777777" w:rsidR="008C1CA0" w:rsidRDefault="008C1CA0" w:rsidP="008C1CA0">
      <w:pPr>
        <w:pStyle w:val="NoSpacing"/>
        <w:tabs>
          <w:tab w:val="left" w:pos="2460"/>
        </w:tabs>
      </w:pPr>
    </w:p>
    <w:p w14:paraId="219C7DCC" w14:textId="45DB8DDE" w:rsidR="008C1CA0" w:rsidRDefault="00AD5608" w:rsidP="008C1CA0">
      <w:pPr>
        <w:pStyle w:val="NoSpacing"/>
        <w:tabs>
          <w:tab w:val="left" w:pos="2460"/>
        </w:tabs>
      </w:pPr>
      <w:r>
        <w:rPr>
          <w:noProof/>
        </w:rPr>
        <mc:AlternateContent>
          <mc:Choice Requires="wps">
            <w:drawing>
              <wp:anchor distT="0" distB="0" distL="114300" distR="114300" simplePos="0" relativeHeight="251661312" behindDoc="0" locked="0" layoutInCell="1" allowOverlap="1" wp14:anchorId="1BECC9CC" wp14:editId="7D2D1715">
                <wp:simplePos x="0" y="0"/>
                <wp:positionH relativeFrom="column">
                  <wp:posOffset>1038225</wp:posOffset>
                </wp:positionH>
                <wp:positionV relativeFrom="paragraph">
                  <wp:posOffset>76835</wp:posOffset>
                </wp:positionV>
                <wp:extent cx="57150" cy="114300"/>
                <wp:effectExtent l="9525" t="12700" r="9525"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FD60" id="Rectangle 7" o:spid="_x0000_s1026" style="position:absolute;margin-left:81.75pt;margin-top:6.05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FVHw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"/>
            </w:pict>
          </mc:Fallback>
        </mc:AlternateContent>
      </w:r>
      <w:r w:rsidR="008C1CA0">
        <w:tab/>
      </w:r>
      <w:r w:rsidR="008C1CA0" w:rsidRPr="008C1CA0">
        <w:rPr>
          <w:b/>
        </w:rPr>
        <w:t>Silver</w:t>
      </w:r>
      <w:r w:rsidR="008C1CA0">
        <w:t xml:space="preserve"> Standard Sponsor, $</w:t>
      </w:r>
      <w:r w:rsidR="0086035A">
        <w:t>2</w:t>
      </w:r>
      <w:r w:rsidR="008C1CA0">
        <w:t>,000</w:t>
      </w:r>
      <w:r w:rsidR="00251257">
        <w:t>+</w:t>
      </w:r>
    </w:p>
    <w:p w14:paraId="0B92BE53" w14:textId="77777777" w:rsidR="008C1CA0" w:rsidRDefault="008C1CA0" w:rsidP="008C1CA0">
      <w:pPr>
        <w:pStyle w:val="NoSpacing"/>
        <w:tabs>
          <w:tab w:val="left" w:pos="2460"/>
        </w:tabs>
      </w:pPr>
      <w:r>
        <w:tab/>
      </w:r>
    </w:p>
    <w:p w14:paraId="179C2702" w14:textId="41448161" w:rsidR="008C1CA0" w:rsidRPr="008C1CA0" w:rsidRDefault="00AD5608" w:rsidP="008C1CA0">
      <w:pPr>
        <w:pStyle w:val="NoSpacing"/>
        <w:tabs>
          <w:tab w:val="left" w:pos="2460"/>
        </w:tabs>
      </w:pPr>
      <w:r>
        <w:rPr>
          <w:noProof/>
        </w:rPr>
        <mc:AlternateContent>
          <mc:Choice Requires="wps">
            <w:drawing>
              <wp:anchor distT="0" distB="0" distL="114300" distR="114300" simplePos="0" relativeHeight="251662336" behindDoc="0" locked="0" layoutInCell="1" allowOverlap="1" wp14:anchorId="66065B98" wp14:editId="1639C4ED">
                <wp:simplePos x="0" y="0"/>
                <wp:positionH relativeFrom="column">
                  <wp:posOffset>1038225</wp:posOffset>
                </wp:positionH>
                <wp:positionV relativeFrom="paragraph">
                  <wp:posOffset>145415</wp:posOffset>
                </wp:positionV>
                <wp:extent cx="57150" cy="104775"/>
                <wp:effectExtent l="9525" t="12700" r="9525"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2EEC" id="Rectangle 8" o:spid="_x0000_s1026" style="position:absolute;margin-left:81.75pt;margin-top:11.45pt;width:4.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WvHgIAADo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"/>
            </w:pict>
          </mc:Fallback>
        </mc:AlternateContent>
      </w:r>
      <w:r w:rsidR="008C1CA0">
        <w:tab/>
      </w:r>
      <w:r w:rsidR="008C1CA0" w:rsidRPr="008C1CA0">
        <w:rPr>
          <w:b/>
        </w:rPr>
        <w:t>Bronze</w:t>
      </w:r>
      <w:r w:rsidR="008C1CA0">
        <w:t xml:space="preserve"> Standard Sponsor, $</w:t>
      </w:r>
      <w:r w:rsidR="0086035A">
        <w:t>1,0</w:t>
      </w:r>
      <w:r w:rsidR="008C1CA0">
        <w:t>00</w:t>
      </w:r>
    </w:p>
    <w:sectPr w:rsidR="008C1CA0" w:rsidRPr="008C1CA0" w:rsidSect="006443F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2B42" w14:textId="77777777" w:rsidR="00251257" w:rsidRDefault="00251257" w:rsidP="00251257">
      <w:pPr>
        <w:spacing w:after="0" w:line="240" w:lineRule="auto"/>
      </w:pPr>
      <w:r>
        <w:separator/>
      </w:r>
    </w:p>
  </w:endnote>
  <w:endnote w:type="continuationSeparator" w:id="0">
    <w:p w14:paraId="1AD0DE49" w14:textId="77777777" w:rsidR="00251257" w:rsidRDefault="00251257" w:rsidP="0025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5277" w14:textId="77777777" w:rsidR="00251257" w:rsidRDefault="00251257" w:rsidP="00251257">
      <w:pPr>
        <w:spacing w:after="0" w:line="240" w:lineRule="auto"/>
      </w:pPr>
      <w:r>
        <w:separator/>
      </w:r>
    </w:p>
  </w:footnote>
  <w:footnote w:type="continuationSeparator" w:id="0">
    <w:p w14:paraId="19295F2E" w14:textId="77777777" w:rsidR="00251257" w:rsidRDefault="00251257" w:rsidP="00251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543367288"/>
      <w:docPartObj>
        <w:docPartGallery w:val="Page Numbers (Top of Page)"/>
        <w:docPartUnique/>
      </w:docPartObj>
    </w:sdtPr>
    <w:sdtEndPr>
      <w:rPr>
        <w:b/>
        <w:bCs/>
        <w:noProof/>
        <w:color w:val="auto"/>
        <w:spacing w:val="0"/>
      </w:rPr>
    </w:sdtEndPr>
    <w:sdtContent>
      <w:p w14:paraId="5D4C1A5A" w14:textId="77777777" w:rsidR="00251257" w:rsidRDefault="00251257">
        <w:pPr>
          <w:pStyle w:val="Header"/>
          <w:pBdr>
            <w:bottom w:val="single" w:sz="4" w:space="1" w:color="D9D9D9" w:themeColor="background1" w:themeShade="D9"/>
          </w:pBdr>
          <w:jc w:val="right"/>
          <w:rPr>
            <w:b/>
            <w:bCs/>
          </w:rPr>
        </w:pPr>
        <w:r w:rsidRPr="00251257">
          <w:rPr>
            <w:color w:val="808080" w:themeColor="background1" w:themeShade="80"/>
            <w:spacing w:val="60"/>
          </w:rPr>
          <w:t>Page</w:t>
        </w:r>
        <w:r>
          <w:t xml:space="preserve"> | </w:t>
        </w:r>
        <w:r>
          <w:fldChar w:fldCharType="begin"/>
        </w:r>
        <w:r>
          <w:instrText xml:space="preserve"> PAGE   \* MERGEFORMAT </w:instrText>
        </w:r>
        <w:r>
          <w:fldChar w:fldCharType="separate"/>
        </w:r>
        <w:r w:rsidR="007975DD" w:rsidRPr="007975DD">
          <w:rPr>
            <w:b/>
            <w:bCs/>
            <w:noProof/>
          </w:rPr>
          <w:t>1</w:t>
        </w:r>
        <w:r>
          <w:rPr>
            <w:b/>
            <w:bCs/>
            <w:noProof/>
          </w:rPr>
          <w:fldChar w:fldCharType="end"/>
        </w:r>
      </w:p>
    </w:sdtContent>
  </w:sdt>
  <w:p w14:paraId="4B9BE202" w14:textId="77777777" w:rsidR="00251257" w:rsidRDefault="00251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74D6C"/>
    <w:multiLevelType w:val="hybridMultilevel"/>
    <w:tmpl w:val="C574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2C3A9E"/>
    <w:multiLevelType w:val="hybridMultilevel"/>
    <w:tmpl w:val="0DB4F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B"/>
    <w:rsid w:val="000537A6"/>
    <w:rsid w:val="00090AE7"/>
    <w:rsid w:val="0014264E"/>
    <w:rsid w:val="001738BB"/>
    <w:rsid w:val="001C118F"/>
    <w:rsid w:val="001F4AB2"/>
    <w:rsid w:val="00246B9A"/>
    <w:rsid w:val="00251257"/>
    <w:rsid w:val="002A5108"/>
    <w:rsid w:val="00340308"/>
    <w:rsid w:val="005409EA"/>
    <w:rsid w:val="00545D77"/>
    <w:rsid w:val="0059746B"/>
    <w:rsid w:val="005F5BFF"/>
    <w:rsid w:val="006255DB"/>
    <w:rsid w:val="006335A4"/>
    <w:rsid w:val="006443F9"/>
    <w:rsid w:val="006E4DA6"/>
    <w:rsid w:val="007975DD"/>
    <w:rsid w:val="007D6E03"/>
    <w:rsid w:val="008166CC"/>
    <w:rsid w:val="0082183A"/>
    <w:rsid w:val="00836E3C"/>
    <w:rsid w:val="0086035A"/>
    <w:rsid w:val="008A6774"/>
    <w:rsid w:val="008C1C17"/>
    <w:rsid w:val="008C1CA0"/>
    <w:rsid w:val="008C24D4"/>
    <w:rsid w:val="00974516"/>
    <w:rsid w:val="0099595F"/>
    <w:rsid w:val="009962C1"/>
    <w:rsid w:val="00AD5608"/>
    <w:rsid w:val="00B445A4"/>
    <w:rsid w:val="00B752AD"/>
    <w:rsid w:val="00C23256"/>
    <w:rsid w:val="00C373C0"/>
    <w:rsid w:val="00CE7320"/>
    <w:rsid w:val="00CF79A9"/>
    <w:rsid w:val="00D75A38"/>
    <w:rsid w:val="00DE2B83"/>
    <w:rsid w:val="00E471FD"/>
    <w:rsid w:val="00ED59C4"/>
    <w:rsid w:val="00EE7A28"/>
    <w:rsid w:val="00F25F7D"/>
    <w:rsid w:val="00F35107"/>
    <w:rsid w:val="00F35147"/>
    <w:rsid w:val="00FD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702F02"/>
  <w15:docId w15:val="{51D8A1C2-3467-4618-9DF7-873AC738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A28"/>
    <w:pPr>
      <w:spacing w:after="0" w:line="240" w:lineRule="auto"/>
    </w:pPr>
  </w:style>
  <w:style w:type="character" w:styleId="Hyperlink">
    <w:name w:val="Hyperlink"/>
    <w:basedOn w:val="DefaultParagraphFont"/>
    <w:uiPriority w:val="99"/>
    <w:unhideWhenUsed/>
    <w:rsid w:val="0099595F"/>
    <w:rPr>
      <w:color w:val="0000FF" w:themeColor="hyperlink"/>
      <w:u w:val="single"/>
    </w:rPr>
  </w:style>
  <w:style w:type="paragraph" w:styleId="ListParagraph">
    <w:name w:val="List Paragraph"/>
    <w:basedOn w:val="Normal"/>
    <w:uiPriority w:val="34"/>
    <w:qFormat/>
    <w:rsid w:val="006335A4"/>
    <w:pPr>
      <w:ind w:left="720"/>
      <w:contextualSpacing/>
    </w:pPr>
  </w:style>
  <w:style w:type="paragraph" w:styleId="BalloonText">
    <w:name w:val="Balloon Text"/>
    <w:basedOn w:val="Normal"/>
    <w:link w:val="BalloonTextChar"/>
    <w:uiPriority w:val="99"/>
    <w:semiHidden/>
    <w:unhideWhenUsed/>
    <w:rsid w:val="008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74"/>
    <w:rPr>
      <w:rFonts w:ascii="Tahoma" w:hAnsi="Tahoma" w:cs="Tahoma"/>
      <w:sz w:val="16"/>
      <w:szCs w:val="16"/>
    </w:rPr>
  </w:style>
  <w:style w:type="paragraph" w:styleId="Header">
    <w:name w:val="header"/>
    <w:basedOn w:val="Normal"/>
    <w:link w:val="HeaderChar"/>
    <w:uiPriority w:val="99"/>
    <w:unhideWhenUsed/>
    <w:rsid w:val="00251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57"/>
  </w:style>
  <w:style w:type="paragraph" w:styleId="Footer">
    <w:name w:val="footer"/>
    <w:basedOn w:val="Normal"/>
    <w:link w:val="FooterChar"/>
    <w:uiPriority w:val="99"/>
    <w:unhideWhenUsed/>
    <w:rsid w:val="00251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mpton@gsu.edu" TargetMode="External"/><Relationship Id="rId5" Type="http://schemas.openxmlformats.org/officeDocument/2006/relationships/webSettings" Target="webSettings.xml"/><Relationship Id="rId10" Type="http://schemas.openxmlformats.org/officeDocument/2006/relationships/hyperlink" Target="http://www.accessservicesconference.org" TargetMode="External"/><Relationship Id="rId4" Type="http://schemas.openxmlformats.org/officeDocument/2006/relationships/settings" Target="settings.xml"/><Relationship Id="rId9" Type="http://schemas.openxmlformats.org/officeDocument/2006/relationships/image" Target="cid:image007.png@01D175FB.B846E4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CA8-0B91-44AE-B001-01845515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Denita Hampton</dc:creator>
  <cp:keywords/>
  <dc:description/>
  <cp:lastModifiedBy>Glover, Karen</cp:lastModifiedBy>
  <cp:revision>2</cp:revision>
  <cp:lastPrinted>2016-03-04T14:53:00Z</cp:lastPrinted>
  <dcterms:created xsi:type="dcterms:W3CDTF">2016-06-28T20:32:00Z</dcterms:created>
  <dcterms:modified xsi:type="dcterms:W3CDTF">2016-06-28T20:32:00Z</dcterms:modified>
</cp:coreProperties>
</file>